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8FB5" w14:textId="77777777" w:rsidR="0069496D" w:rsidRPr="0069496D" w:rsidRDefault="0069496D" w:rsidP="0091165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kern w:val="0"/>
        </w:rPr>
      </w:pPr>
      <w:r w:rsidRPr="0069496D">
        <w:rPr>
          <w:rFonts w:ascii="Helvetica" w:hAnsi="Helvetica" w:cs="Helvetica"/>
          <w:b/>
          <w:bCs/>
          <w:color w:val="000000"/>
          <w:kern w:val="0"/>
        </w:rPr>
        <w:t>Columbia River Gorge Commission</w:t>
      </w:r>
    </w:p>
    <w:p w14:paraId="788F7690" w14:textId="6F99B076" w:rsidR="0069496D" w:rsidRDefault="0069496D" w:rsidP="0091165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kern w:val="0"/>
        </w:rPr>
      </w:pPr>
      <w:r w:rsidRPr="0069496D">
        <w:rPr>
          <w:rFonts w:ascii="Helvetica" w:hAnsi="Helvetica" w:cs="Helvetica"/>
          <w:b/>
          <w:bCs/>
          <w:color w:val="000000"/>
          <w:kern w:val="0"/>
        </w:rPr>
        <w:t>Rules Committee</w:t>
      </w:r>
    </w:p>
    <w:p w14:paraId="0280178E" w14:textId="100DC0AC" w:rsidR="00911656" w:rsidRPr="0069496D" w:rsidRDefault="00911656" w:rsidP="0091165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>Scope (February 2025)</w:t>
      </w:r>
    </w:p>
    <w:p w14:paraId="6BB0C629" w14:textId="77777777" w:rsidR="0069496D" w:rsidRDefault="0069496D" w:rsidP="006949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BB7FFD7" w14:textId="4CAF34F5" w:rsidR="0069496D" w:rsidRDefault="0069496D" w:rsidP="006949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Reviews, discusses, and makes recommendations relating to the legal authorities of the Gorge Commission after reviewing current legal authorities, staff input, and public comment. Meets as needed with staff to:</w:t>
      </w:r>
    </w:p>
    <w:p w14:paraId="4F5D8E5B" w14:textId="77777777" w:rsidR="0069496D" w:rsidRDefault="0069496D" w:rsidP="0069496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6F646F11" w14:textId="1325EFD0" w:rsidR="0069496D" w:rsidRDefault="0069496D" w:rsidP="0069496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Review changes in state laws and judicial decisions that would require the Gorge Commission to amend its rules;</w:t>
      </w:r>
    </w:p>
    <w:p w14:paraId="1BBC1229" w14:textId="77777777" w:rsidR="007B7CF3" w:rsidRDefault="007B7CF3" w:rsidP="00734E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711D23B" w14:textId="4E048DD7" w:rsidR="00734E71" w:rsidRDefault="00734E71" w:rsidP="00734E7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ab/>
        <w:t>Preview potential rule change or legislative concepts prior to staff presenting concepts to the full Commission</w:t>
      </w:r>
      <w:r w:rsidR="006E4C65">
        <w:rPr>
          <w:rFonts w:ascii="Arial" w:hAnsi="Arial" w:cs="Arial"/>
          <w:color w:val="000000"/>
          <w:kern w:val="0"/>
        </w:rPr>
        <w:t>, sharing rule change concepts with the states’ attorneys general,</w:t>
      </w:r>
      <w:r>
        <w:rPr>
          <w:rFonts w:ascii="Arial" w:hAnsi="Arial" w:cs="Arial"/>
          <w:color w:val="000000"/>
          <w:kern w:val="0"/>
        </w:rPr>
        <w:t xml:space="preserve"> and seeking public engagement</w:t>
      </w:r>
      <w:r w:rsidR="009403CF">
        <w:rPr>
          <w:rFonts w:ascii="Arial" w:hAnsi="Arial" w:cs="Arial"/>
          <w:color w:val="000000"/>
          <w:kern w:val="0"/>
        </w:rPr>
        <w:t>;</w:t>
      </w:r>
    </w:p>
    <w:p w14:paraId="345E5F0B" w14:textId="77777777" w:rsidR="00734E71" w:rsidRDefault="00734E71" w:rsidP="00734E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2B4EBE4D" w14:textId="66B5AA42" w:rsidR="0069496D" w:rsidRDefault="0069496D" w:rsidP="0069496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Discuss and assist staff in preparing amendments to the Gorge Commission’s rules</w:t>
      </w:r>
      <w:r w:rsidR="007B7CF3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and bylaws;</w:t>
      </w:r>
      <w:r w:rsidR="00B411ED">
        <w:rPr>
          <w:rFonts w:ascii="Helvetica" w:hAnsi="Helvetica" w:cs="Helvetica"/>
          <w:color w:val="000000"/>
          <w:kern w:val="0"/>
        </w:rPr>
        <w:t xml:space="preserve"> and</w:t>
      </w:r>
    </w:p>
    <w:p w14:paraId="2A47FC61" w14:textId="77777777" w:rsidR="0069496D" w:rsidRDefault="0069496D" w:rsidP="0069496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kern w:val="0"/>
        </w:rPr>
      </w:pPr>
    </w:p>
    <w:p w14:paraId="72DF4FC1" w14:textId="6754C843" w:rsidR="0069496D" w:rsidRDefault="0069496D" w:rsidP="0069496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>Review and make recommendations on state and federal bills that could intersect with the Gorge Commission’s work.</w:t>
      </w:r>
    </w:p>
    <w:p w14:paraId="777D3933" w14:textId="77777777" w:rsidR="0069496D" w:rsidRDefault="0069496D" w:rsidP="0069496D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kern w:val="0"/>
        </w:rPr>
      </w:pPr>
    </w:p>
    <w:p w14:paraId="29BFB391" w14:textId="5B7460F0" w:rsidR="00A34CB6" w:rsidRDefault="0069496D" w:rsidP="0069496D">
      <w:pPr>
        <w:spacing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The Rules Committee does not review or make recommendations for </w:t>
      </w:r>
      <w:r w:rsidR="00734E71">
        <w:rPr>
          <w:rFonts w:ascii="Helvetica" w:hAnsi="Helvetica" w:cs="Helvetica"/>
          <w:color w:val="000000"/>
          <w:kern w:val="0"/>
        </w:rPr>
        <w:t xml:space="preserve">amendments to the Management Plan or </w:t>
      </w:r>
      <w:r>
        <w:rPr>
          <w:rFonts w:ascii="Helvetica" w:hAnsi="Helvetica" w:cs="Helvetica"/>
          <w:color w:val="000000"/>
          <w:kern w:val="0"/>
        </w:rPr>
        <w:t>the decennial Plan Review process unless directed by the Gorge Commission.</w:t>
      </w:r>
    </w:p>
    <w:p w14:paraId="2C648F0D" w14:textId="77777777" w:rsidR="0069496D" w:rsidRDefault="0069496D" w:rsidP="0069496D">
      <w:pPr>
        <w:spacing w:line="240" w:lineRule="auto"/>
      </w:pPr>
    </w:p>
    <w:sectPr w:rsidR="0069496D" w:rsidSect="00B56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6D"/>
    <w:rsid w:val="00000F28"/>
    <w:rsid w:val="00325E67"/>
    <w:rsid w:val="003C1B4B"/>
    <w:rsid w:val="005856B0"/>
    <w:rsid w:val="00600A4A"/>
    <w:rsid w:val="0069496D"/>
    <w:rsid w:val="006E4C65"/>
    <w:rsid w:val="007301E5"/>
    <w:rsid w:val="00734E71"/>
    <w:rsid w:val="007B7CF3"/>
    <w:rsid w:val="00911656"/>
    <w:rsid w:val="009403CF"/>
    <w:rsid w:val="009A77BE"/>
    <w:rsid w:val="00A34CB6"/>
    <w:rsid w:val="00B01160"/>
    <w:rsid w:val="00B411ED"/>
    <w:rsid w:val="00B569EF"/>
    <w:rsid w:val="00E35370"/>
    <w:rsid w:val="00E462A5"/>
    <w:rsid w:val="00E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9A6E"/>
  <w15:chartTrackingRefBased/>
  <w15:docId w15:val="{F4539794-9102-3D46-B72C-A91DD745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96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34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1CECB-94AD-47AA-9D49-549F1265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858</Characters>
  <Application>Microsoft Office Word</Application>
  <DocSecurity>0</DocSecurity>
  <Lines>23</Lines>
  <Paragraphs>9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Litwak</dc:creator>
  <cp:keywords/>
  <dc:description/>
  <cp:lastModifiedBy>Jeff Litwak</cp:lastModifiedBy>
  <cp:revision>8</cp:revision>
  <dcterms:created xsi:type="dcterms:W3CDTF">2024-12-15T15:25:00Z</dcterms:created>
  <dcterms:modified xsi:type="dcterms:W3CDTF">2025-02-24T16:54:00Z</dcterms:modified>
</cp:coreProperties>
</file>